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BA75E6" w:rsidRDefault="00BA75E6">
      <w:r>
        <w:t>Kenneka Jenkins F</w:t>
      </w:r>
      <w:r w:rsidR="0057213A">
        <w:t>reedom Of Information Act Disclo</w:t>
      </w:r>
      <w:r>
        <w:t>sure Demand</w:t>
      </w:r>
    </w:p>
    <w:p w:rsidR="004D680F" w:rsidRDefault="004D680F">
      <w:r>
        <w:t>Pursuant to:</w:t>
      </w:r>
    </w:p>
    <w:p w:rsidR="00527405" w:rsidRDefault="00527405">
      <w:r>
        <w:t xml:space="preserve">FOIA USC Title 5 section 552, Illinois State Law </w:t>
      </w:r>
      <w:r w:rsidR="004D680F">
        <w:t>5 ILCS 140-1 et seq</w:t>
      </w:r>
      <w:r>
        <w:t xml:space="preserve">., </w:t>
      </w:r>
    </w:p>
    <w:p w:rsidR="0057213A" w:rsidRDefault="00820F2A" w:rsidP="0057213A">
      <w:pPr>
        <w:pStyle w:val="ListParagraph"/>
        <w:numPr>
          <w:ilvl w:val="0"/>
          <w:numId w:val="2"/>
        </w:numPr>
      </w:pPr>
      <w:r>
        <w:t>Demand the release of any Redacted information as it does not violate privacy Rules</w:t>
      </w:r>
      <w:r w:rsidR="0057213A">
        <w:t xml:space="preserve"> </w:t>
      </w:r>
    </w:p>
    <w:p w:rsidR="0057213A" w:rsidRDefault="0057213A" w:rsidP="0057213A">
      <w:r>
        <w:t>Name of Requestor:</w:t>
      </w:r>
      <w:r w:rsidR="007B70B4">
        <w:t xml:space="preserve"> </w:t>
      </w:r>
    </w:p>
    <w:p w:rsidR="0057213A" w:rsidRDefault="0057213A" w:rsidP="0057213A">
      <w:r>
        <w:t>Email:</w:t>
      </w:r>
      <w:r w:rsidR="007B70B4">
        <w:t xml:space="preserve"> </w:t>
      </w:r>
    </w:p>
    <w:p w:rsidR="0057213A" w:rsidRDefault="0057213A" w:rsidP="0057213A">
      <w:r>
        <w:t>Mailing Address:</w:t>
      </w:r>
      <w:r w:rsidR="007B70B4">
        <w:t xml:space="preserve"> </w:t>
      </w:r>
    </w:p>
    <w:p w:rsidR="00434251" w:rsidRDefault="0057213A" w:rsidP="0057213A">
      <w:r>
        <w:t>Registered mail number</w:t>
      </w:r>
      <w:r w:rsidR="007B70B4">
        <w:t xml:space="preserve"> </w:t>
      </w:r>
    </w:p>
    <w:p w:rsidR="00434251" w:rsidRDefault="00434251" w:rsidP="0057213A"/>
    <w:p w:rsidR="001E649C" w:rsidRDefault="00434251" w:rsidP="00AD2DDB">
      <w:pPr>
        <w:pStyle w:val="NormalWeb"/>
        <w:spacing w:beforeLines="0" w:afterLines="0"/>
        <w:textAlignment w:val="baseline"/>
        <w:rPr>
          <w:rFonts w:asciiTheme="minorHAnsi" w:hAnsiTheme="minorHAnsi"/>
          <w:color w:val="000000" w:themeColor="text1"/>
          <w:sz w:val="24"/>
        </w:rPr>
      </w:pPr>
      <w:r w:rsidRPr="00AD2DDB">
        <w:rPr>
          <w:rFonts w:asciiTheme="minorHAnsi" w:hAnsiTheme="minorHAnsi"/>
          <w:color w:val="000000" w:themeColor="text1"/>
          <w:sz w:val="24"/>
        </w:rPr>
        <w:t>Mailed to:</w:t>
      </w:r>
      <w:r w:rsidR="00AD2DDB" w:rsidRPr="00AD2DDB">
        <w:rPr>
          <w:rFonts w:asciiTheme="minorHAnsi" w:hAnsiTheme="minorHAnsi"/>
          <w:color w:val="000000" w:themeColor="text1"/>
          <w:sz w:val="24"/>
        </w:rPr>
        <w:t xml:space="preserve"> </w:t>
      </w:r>
    </w:p>
    <w:p w:rsidR="001E649C" w:rsidRDefault="00AD2DDB" w:rsidP="00AD2DDB">
      <w:pPr>
        <w:pStyle w:val="NormalWeb"/>
        <w:spacing w:beforeLines="0" w:afterLines="0"/>
        <w:textAlignment w:val="baseline"/>
        <w:rPr>
          <w:rFonts w:asciiTheme="minorHAnsi" w:hAnsiTheme="minorHAnsi"/>
          <w:color w:val="000000" w:themeColor="text1"/>
          <w:sz w:val="24"/>
          <w:szCs w:val="21"/>
        </w:rPr>
      </w:pPr>
      <w:r w:rsidRPr="00AD2DDB">
        <w:rPr>
          <w:rFonts w:asciiTheme="minorHAnsi" w:hAnsiTheme="minorHAnsi"/>
          <w:color w:val="000000" w:themeColor="text1"/>
          <w:sz w:val="24"/>
          <w:szCs w:val="21"/>
        </w:rPr>
        <w:t>Ponni Arunkumar, M.D., Chief Medical Examiner</w:t>
      </w:r>
    </w:p>
    <w:p w:rsidR="00434251" w:rsidRPr="00AD2DDB" w:rsidRDefault="00434251" w:rsidP="00AD2DDB">
      <w:pPr>
        <w:pStyle w:val="NormalWeb"/>
        <w:spacing w:beforeLines="0" w:afterLines="0"/>
        <w:textAlignment w:val="baseline"/>
        <w:rPr>
          <w:rFonts w:asciiTheme="minorHAnsi" w:hAnsiTheme="minorHAnsi"/>
          <w:color w:val="000000" w:themeColor="text1"/>
          <w:sz w:val="24"/>
          <w:szCs w:val="21"/>
        </w:rPr>
      </w:pPr>
    </w:p>
    <w:p w:rsidR="00434251" w:rsidRDefault="00434251" w:rsidP="0057213A">
      <w:r>
        <w:t>Cook County Medical Examiner via registered Mail</w:t>
      </w:r>
    </w:p>
    <w:p w:rsidR="00434251" w:rsidRDefault="00434251" w:rsidP="0057213A">
      <w:r>
        <w:t>2121 W Harrison Street</w:t>
      </w:r>
    </w:p>
    <w:p w:rsidR="00434251" w:rsidRDefault="00434251" w:rsidP="0057213A">
      <w:r>
        <w:t>Chicago Illinois 60612</w:t>
      </w:r>
    </w:p>
    <w:p w:rsidR="0057213A" w:rsidRDefault="00434251" w:rsidP="0057213A">
      <w:r>
        <w:t>Phone Contact: (312) 666-0500</w:t>
      </w:r>
    </w:p>
    <w:p w:rsidR="00527405" w:rsidRDefault="00527405"/>
    <w:p w:rsidR="00BA75E6" w:rsidRDefault="00820F2A">
      <w:r>
        <w:t xml:space="preserve">Summary: </w:t>
      </w:r>
      <w:r w:rsidR="00BA75E6">
        <w:t>On September 10</w:t>
      </w:r>
      <w:r w:rsidR="00BA75E6" w:rsidRPr="00BA75E6">
        <w:rPr>
          <w:vertAlign w:val="superscript"/>
        </w:rPr>
        <w:t>th</w:t>
      </w:r>
      <w:r w:rsidR="00BA75E6">
        <w:t xml:space="preserve"> 2017 Kenneka Jenkins was pronounced dead by The Village of Rosemont Police Department. She was found dead in a closed off part </w:t>
      </w:r>
      <w:r>
        <w:t xml:space="preserve">(Vacant inoperable Upper Kitchen) </w:t>
      </w:r>
      <w:r w:rsidR="00BA75E6">
        <w:t>of Crown Plaza Hotel in Rosemont Illinois.</w:t>
      </w:r>
    </w:p>
    <w:p w:rsidR="00BA75E6" w:rsidRDefault="00BA75E6">
      <w:r>
        <w:t>Subsequently</w:t>
      </w:r>
      <w:r w:rsidR="005D6F43">
        <w:t>, on September 10</w:t>
      </w:r>
      <w:r w:rsidR="005D6F43" w:rsidRPr="005D6F43">
        <w:rPr>
          <w:vertAlign w:val="superscript"/>
        </w:rPr>
        <w:t>th</w:t>
      </w:r>
      <w:r w:rsidR="005D6F43">
        <w:t xml:space="preserve"> 2017,</w:t>
      </w:r>
      <w:r>
        <w:t xml:space="preserve"> the Cook Counter Medical Examiner conducted a standard </w:t>
      </w:r>
      <w:r w:rsidR="005D6F43">
        <w:t>a</w:t>
      </w:r>
      <w:r>
        <w:t>utopsy according to Illinois Statute. The ruling of the Cook County Medical Examiner was that Kenneka Jenkins died of hypothermia</w:t>
      </w:r>
      <w:r w:rsidR="005D6F43">
        <w:t xml:space="preserve">. </w:t>
      </w:r>
      <w:r>
        <w:t xml:space="preserve"> </w:t>
      </w:r>
      <w:r w:rsidR="005D6F43">
        <w:t>T</w:t>
      </w:r>
      <w:r>
        <w:t xml:space="preserve">oxicology reports showed </w:t>
      </w:r>
      <w:r w:rsidR="005D6F43">
        <w:t>Kenneka Jenkins</w:t>
      </w:r>
      <w:r>
        <w:t xml:space="preserve"> had a drug called topirimate and alcohol, which the Medical Examiner stated contributed to the circumstances of her death.</w:t>
      </w:r>
    </w:p>
    <w:p w:rsidR="005A7AA6" w:rsidRDefault="00BA75E6">
      <w:r>
        <w:t>There was</w:t>
      </w:r>
      <w:r w:rsidR="005D6F43">
        <w:t xml:space="preserve"> never a criminal investigation </w:t>
      </w:r>
      <w:r w:rsidR="00361179">
        <w:t>despite mounds</w:t>
      </w:r>
      <w:r w:rsidR="005D6F43">
        <w:t xml:space="preserve"> of evidence according to independent experts. T</w:t>
      </w:r>
      <w:r>
        <w:t>he Rosemont Police Department closed the case</w:t>
      </w:r>
      <w:r w:rsidR="005A7AA6">
        <w:t>.</w:t>
      </w:r>
    </w:p>
    <w:p w:rsidR="00611CE2" w:rsidRDefault="005A7AA6">
      <w:r>
        <w:t xml:space="preserve">The public has been in a public outrage </w:t>
      </w:r>
      <w:r w:rsidR="00D5068C">
        <w:t xml:space="preserve">via protests social media discussion and rallies all across the country, </w:t>
      </w:r>
      <w:r>
        <w:t>since the events mentioned</w:t>
      </w:r>
      <w:r w:rsidR="00D5068C">
        <w:t xml:space="preserve"> occur</w:t>
      </w:r>
      <w:r w:rsidR="00611CE2">
        <w:t>r</w:t>
      </w:r>
      <w:r w:rsidR="00D5068C">
        <w:t>ed</w:t>
      </w:r>
      <w:r>
        <w:t xml:space="preserve">. </w:t>
      </w:r>
    </w:p>
    <w:p w:rsidR="00611CE2" w:rsidRDefault="00D5068C">
      <w:r>
        <w:t>No r</w:t>
      </w:r>
      <w:r w:rsidR="005A7AA6">
        <w:t xml:space="preserve">eports of the Police Department </w:t>
      </w:r>
      <w:r>
        <w:t>or the Crowne Plaza Hotel show any</w:t>
      </w:r>
      <w:r w:rsidR="005A7AA6">
        <w:t xml:space="preserve"> explanation for why an area that had been closed for years was all of a sudden ‘OPEN’ that particular night. Questions on who exactly opened the area and what type of work </w:t>
      </w:r>
      <w:r w:rsidR="00611CE2">
        <w:t>was being done</w:t>
      </w:r>
      <w:r w:rsidR="005A7AA6">
        <w:t xml:space="preserve"> in the area </w:t>
      </w:r>
      <w:r w:rsidR="00611CE2">
        <w:t>are unanswered. Was the work order</w:t>
      </w:r>
      <w:r w:rsidR="005A7AA6">
        <w:t xml:space="preserve"> logged </w:t>
      </w:r>
      <w:r w:rsidR="00611CE2">
        <w:t xml:space="preserve">by the hotel? These questions have never been answered. </w:t>
      </w:r>
    </w:p>
    <w:p w:rsidR="005A7AA6" w:rsidRDefault="00611CE2">
      <w:r>
        <w:t>Als</w:t>
      </w:r>
      <w:r w:rsidR="005A7AA6">
        <w:t xml:space="preserve">o the question of how a 19 year old </w:t>
      </w:r>
      <w:r w:rsidR="00361179">
        <w:t>allegedly</w:t>
      </w:r>
      <w:r w:rsidR="005A7AA6">
        <w:t xml:space="preserve"> intoxicated adult allegedly locked herself behind two doors </w:t>
      </w:r>
      <w:r w:rsidR="009D3C78">
        <w:t xml:space="preserve">that had inside </w:t>
      </w:r>
      <w:r w:rsidR="00361179">
        <w:t>safety</w:t>
      </w:r>
      <w:r w:rsidR="009D3C78">
        <w:t xml:space="preserve"> knobs that opened the doors from the inside </w:t>
      </w:r>
      <w:r w:rsidR="005A7AA6">
        <w:t>have not been answered?</w:t>
      </w:r>
    </w:p>
    <w:p w:rsidR="005A7AA6" w:rsidRDefault="005A7AA6">
      <w:r>
        <w:t>Questions on how the vacant unused freezer was turned on have not been answered. If left with the current</w:t>
      </w:r>
      <w:r w:rsidR="009D3C78">
        <w:t xml:space="preserve"> scenario we have the following conclusions from government institutions:</w:t>
      </w:r>
    </w:p>
    <w:p w:rsidR="005A7AA6" w:rsidRDefault="005A7AA6">
      <w:r>
        <w:t>An unused closed off part of the hotel was open without documented e</w:t>
      </w:r>
      <w:r w:rsidR="009D3C78">
        <w:t>xplanation. The Rosemont police and</w:t>
      </w:r>
      <w:r>
        <w:t xml:space="preserve"> the </w:t>
      </w:r>
      <w:r w:rsidR="009D3C78">
        <w:t>Cook County Medical E</w:t>
      </w:r>
      <w:r>
        <w:t xml:space="preserve">xaminer </w:t>
      </w:r>
      <w:r w:rsidR="009D3C78">
        <w:t>never interrogated this issue to collect evidence pertinent to the investigation</w:t>
      </w:r>
      <w:r w:rsidR="00AB4D75">
        <w:t>.</w:t>
      </w:r>
      <w:r>
        <w:t xml:space="preserve"> </w:t>
      </w:r>
      <w:r w:rsidR="00AB4D75">
        <w:t>It was evident that this information was vital to determining</w:t>
      </w:r>
      <w:r>
        <w:t xml:space="preserve"> if the death was an accident or foul play</w:t>
      </w:r>
    </w:p>
    <w:p w:rsidR="00FF5E41" w:rsidRDefault="005A7AA6">
      <w:r>
        <w:t xml:space="preserve">How did </w:t>
      </w:r>
      <w:r w:rsidR="007B70B4">
        <w:t>a</w:t>
      </w:r>
      <w:r w:rsidR="00AB4D75">
        <w:t xml:space="preserve">n intoxicated </w:t>
      </w:r>
      <w:r>
        <w:t xml:space="preserve">Kenneka Jenkins </w:t>
      </w:r>
      <w:r w:rsidR="00AB4D75">
        <w:t xml:space="preserve">summon the reasoning capacity to turn the fridge </w:t>
      </w:r>
      <w:r w:rsidR="00361179">
        <w:t>on but</w:t>
      </w:r>
      <w:r>
        <w:t xml:space="preserve"> </w:t>
      </w:r>
      <w:r w:rsidR="00AB4D75">
        <w:t xml:space="preserve">not </w:t>
      </w:r>
      <w:r>
        <w:t>know how to get out of a freezer with an inside automatic door release</w:t>
      </w:r>
      <w:r w:rsidR="00AB4D75">
        <w:t xml:space="preserve"> that only required a push.</w:t>
      </w:r>
    </w:p>
    <w:p w:rsidR="00FF5E41" w:rsidRDefault="00FF5E41">
      <w:r>
        <w:t xml:space="preserve">How would a freezer cause </w:t>
      </w:r>
      <w:r w:rsidR="00AB4D75">
        <w:t xml:space="preserve">brain </w:t>
      </w:r>
      <w:r>
        <w:t xml:space="preserve">edema and </w:t>
      </w:r>
      <w:r w:rsidR="00AB4D75">
        <w:t>general inflammation/</w:t>
      </w:r>
      <w:r>
        <w:t xml:space="preserve">swelling in the brain when all studies in forensic pathology say that freezing conditions are used to reverse edema and </w:t>
      </w:r>
      <w:r w:rsidR="00AB4D75">
        <w:t>inflammation/</w:t>
      </w:r>
      <w:r>
        <w:t>swelling of the brain?</w:t>
      </w:r>
      <w:r w:rsidR="00AB4D75">
        <w:t xml:space="preserve"> Does this show incompetence of the Cook County Medical Examiner?</w:t>
      </w:r>
    </w:p>
    <w:p w:rsidR="00FF5E41" w:rsidRDefault="00FF5E41">
      <w:r>
        <w:t xml:space="preserve">How did </w:t>
      </w:r>
      <w:r w:rsidR="00361179">
        <w:t>Kenneka's</w:t>
      </w:r>
      <w:r>
        <w:t xml:space="preserve"> hair go from a straight flat sewn in weave</w:t>
      </w:r>
      <w:r w:rsidR="00AB4D75">
        <w:t xml:space="preserve"> as reported in the Autopsy released by the Cook County Medical Examiner</w:t>
      </w:r>
      <w:r>
        <w:t xml:space="preserve"> to a curly messy weave without heat or water</w:t>
      </w:r>
      <w:r w:rsidR="00AB4D75">
        <w:t xml:space="preserve"> reported in the immediate environment.</w:t>
      </w:r>
    </w:p>
    <w:p w:rsidR="00FF5E41" w:rsidRDefault="00FF5E41">
      <w:r>
        <w:t>Were</w:t>
      </w:r>
      <w:r w:rsidR="00AB4D75">
        <w:t xml:space="preserve"> </w:t>
      </w:r>
      <w:r>
        <w:t>fingerprints taken</w:t>
      </w:r>
      <w:r w:rsidR="00AB4D75">
        <w:t>? If not, why not, if they would have been material to the Medical Examiners finds?</w:t>
      </w:r>
    </w:p>
    <w:p w:rsidR="00FF5E41" w:rsidRDefault="00FF5E41">
      <w:r>
        <w:t xml:space="preserve">How does a healthy 19 year old have a bilobate right lung with no </w:t>
      </w:r>
      <w:r w:rsidR="00ED74CB">
        <w:t xml:space="preserve">medical </w:t>
      </w:r>
      <w:r>
        <w:t xml:space="preserve">history of breathing problems </w:t>
      </w:r>
      <w:r w:rsidR="00361179">
        <w:t>asthma</w:t>
      </w:r>
      <w:r>
        <w:t xml:space="preserve"> or bronchial issues?</w:t>
      </w:r>
    </w:p>
    <w:p w:rsidR="00FF5E41" w:rsidRDefault="00FF5E41">
      <w:r>
        <w:t>How does a healthy 19 year old not have a thymus</w:t>
      </w:r>
      <w:r w:rsidR="00ED74CB">
        <w:t xml:space="preserve"> upon examination</w:t>
      </w:r>
      <w:r>
        <w:t xml:space="preserve"> and have no history of immune disorders?</w:t>
      </w:r>
    </w:p>
    <w:p w:rsidR="00FF5E41" w:rsidRDefault="00FF5E41">
      <w:r>
        <w:t>The questions that were not answered in the autopsy have left hundreds of thousands of residents of Cook County Illinois and millions of American citizens/nationals with little faith in their officials of government and processes that provide equal protection of the law and checks and balances on public officials</w:t>
      </w:r>
      <w:r w:rsidR="00ED74CB">
        <w:t>.</w:t>
      </w:r>
    </w:p>
    <w:p w:rsidR="00FF5E41" w:rsidRDefault="00FF5E41"/>
    <w:p w:rsidR="00FF5E41" w:rsidRDefault="00ED74CB">
      <w:r>
        <w:t>With this reality</w:t>
      </w:r>
      <w:r w:rsidR="00FF5E41">
        <w:t xml:space="preserve"> the </w:t>
      </w:r>
      <w:r>
        <w:t xml:space="preserve">general citizens/nationals of the community seeking justice for </w:t>
      </w:r>
      <w:r w:rsidR="007B70B4">
        <w:t>Kenneka are</w:t>
      </w:r>
      <w:r w:rsidR="00FF5E41">
        <w:t xml:space="preserve"> calling for a FOIA Act request on any and all information pertaining to the original autopsy including</w:t>
      </w:r>
      <w:r w:rsidR="007B70B4">
        <w:t>:</w:t>
      </w:r>
    </w:p>
    <w:p w:rsidR="00FF5E41" w:rsidRDefault="00FF5E41" w:rsidP="00FF5E41">
      <w:pPr>
        <w:pStyle w:val="ListParagraph"/>
        <w:numPr>
          <w:ilvl w:val="0"/>
          <w:numId w:val="1"/>
        </w:numPr>
      </w:pPr>
      <w:r>
        <w:t xml:space="preserve">A New publication of all of the </w:t>
      </w:r>
      <w:r w:rsidR="00ED74CB">
        <w:t xml:space="preserve">unpublished, redacted, or suppressed </w:t>
      </w:r>
      <w:r>
        <w:t>finds of the autopsy that were not listed including</w:t>
      </w:r>
      <w:r w:rsidR="00100FDA">
        <w:t>:</w:t>
      </w:r>
    </w:p>
    <w:p w:rsidR="00FF5E41" w:rsidRDefault="00ED74CB" w:rsidP="00FF5E41">
      <w:pPr>
        <w:pStyle w:val="ListParagraph"/>
        <w:numPr>
          <w:ilvl w:val="0"/>
          <w:numId w:val="1"/>
        </w:numPr>
      </w:pPr>
      <w:r>
        <w:t>A listing of a</w:t>
      </w:r>
      <w:r w:rsidR="00FF5E41">
        <w:t>ll tissue specime</w:t>
      </w:r>
      <w:r w:rsidR="00100FDA">
        <w:t>ns that were taken from Kenneka Jenkins</w:t>
      </w:r>
      <w:r w:rsidR="00FF5E41">
        <w:t xml:space="preserve"> body and who they were distributed to and under what auspices</w:t>
      </w:r>
    </w:p>
    <w:p w:rsidR="00FF5E41" w:rsidRDefault="00ED74CB" w:rsidP="00FF5E41">
      <w:pPr>
        <w:pStyle w:val="ListParagraph"/>
        <w:numPr>
          <w:ilvl w:val="0"/>
          <w:numId w:val="1"/>
        </w:numPr>
      </w:pPr>
      <w:r>
        <w:t>A listing of a</w:t>
      </w:r>
      <w:r w:rsidR="00FF5E41">
        <w:t xml:space="preserve">ny organs that were removed from the body of Kenneka Jenkins under what auspices and if they were distributed to third </w:t>
      </w:r>
      <w:r>
        <w:t>p</w:t>
      </w:r>
      <w:r w:rsidR="00FF5E41">
        <w:t>arties a listing of those parties and a legal explanation</w:t>
      </w:r>
      <w:r>
        <w:t xml:space="preserve"> for the distribution explained by Illinois law</w:t>
      </w:r>
    </w:p>
    <w:p w:rsidR="00851F70" w:rsidRDefault="00ED74CB" w:rsidP="00FF5E41">
      <w:pPr>
        <w:pStyle w:val="ListParagraph"/>
        <w:numPr>
          <w:ilvl w:val="0"/>
          <w:numId w:val="1"/>
        </w:numPr>
      </w:pPr>
      <w:r>
        <w:t>A listing of a</w:t>
      </w:r>
      <w:r w:rsidR="00851F70">
        <w:t xml:space="preserve">ny foreign specimens found on the exterior or in the interior of Kenneka Jenkins. A Whistle Blower that works for The Cook County Medical Examiner has stated that sperm was found inside of her vaginal canal. If this is true the </w:t>
      </w:r>
      <w:r>
        <w:t xml:space="preserve">general community seeking justice for </w:t>
      </w:r>
      <w:r w:rsidR="00851F70">
        <w:t xml:space="preserve">Kenneka </w:t>
      </w:r>
      <w:r w:rsidR="00361179">
        <w:t>Jenkins wants</w:t>
      </w:r>
      <w:r w:rsidR="00851F70">
        <w:t xml:space="preserve"> </w:t>
      </w:r>
      <w:r>
        <w:t>to know whether or</w:t>
      </w:r>
      <w:r w:rsidR="00851F70">
        <w:t xml:space="preserve"> not sperm was found in the original autopsy and how many specimens of sperm were found during the autopsy</w:t>
      </w:r>
    </w:p>
    <w:p w:rsidR="00100FDA" w:rsidRDefault="00851F70" w:rsidP="00FF5E41">
      <w:pPr>
        <w:pStyle w:val="ListParagraph"/>
        <w:numPr>
          <w:ilvl w:val="0"/>
          <w:numId w:val="1"/>
        </w:numPr>
      </w:pPr>
      <w:r>
        <w:t xml:space="preserve">Demands the right of sepulcher </w:t>
      </w:r>
      <w:r w:rsidR="00100FDA">
        <w:t xml:space="preserve">common law </w:t>
      </w:r>
      <w:r>
        <w:t xml:space="preserve">rules be provided in the public disclosure to the </w:t>
      </w:r>
      <w:r w:rsidR="00100FDA">
        <w:t>public</w:t>
      </w:r>
      <w:r>
        <w:t xml:space="preserve"> of Cook County </w:t>
      </w:r>
      <w:r w:rsidR="007B0DE4">
        <w:t>Illinois</w:t>
      </w:r>
    </w:p>
    <w:p w:rsidR="00100FDA" w:rsidRDefault="00100FDA" w:rsidP="00FF5E41">
      <w:pPr>
        <w:pStyle w:val="ListParagraph"/>
        <w:numPr>
          <w:ilvl w:val="0"/>
          <w:numId w:val="1"/>
        </w:numPr>
      </w:pPr>
      <w:r>
        <w:t>Demands that the public be informed of the rules of the Illinois statutes that allow for the right of exhumation after petition to the States attorney</w:t>
      </w:r>
    </w:p>
    <w:p w:rsidR="00100FDA" w:rsidRDefault="00100FDA" w:rsidP="00FF5E41">
      <w:pPr>
        <w:pStyle w:val="ListParagraph"/>
        <w:numPr>
          <w:ilvl w:val="0"/>
          <w:numId w:val="1"/>
        </w:numPr>
      </w:pPr>
      <w:r>
        <w:t>The rules of condu</w:t>
      </w:r>
      <w:r w:rsidR="007B0DE4">
        <w:t>ct and penal rules for Medical E</w:t>
      </w:r>
      <w:r>
        <w:t>xaminers in the State of Illinois</w:t>
      </w:r>
      <w:r w:rsidR="007B0DE4">
        <w:t xml:space="preserve"> who violated standard rules procedures laws and protocols</w:t>
      </w:r>
    </w:p>
    <w:p w:rsidR="00B8385A" w:rsidRDefault="00100FDA" w:rsidP="00100FDA">
      <w:r>
        <w:t>We demand this information be published on your website</w:t>
      </w:r>
      <w:r w:rsidR="007B0DE4">
        <w:t xml:space="preserve"> for 60 days</w:t>
      </w:r>
      <w:r>
        <w:t xml:space="preserve"> from the date of reception via mail of this FOIA request and be made clear and legible to the public. If this information is not provided the public and the Kenneka Jenkins Justice Community reserve</w:t>
      </w:r>
      <w:r w:rsidR="007B0DE4">
        <w:t>s</w:t>
      </w:r>
      <w:r>
        <w:t xml:space="preserve"> the right to take any and all legal and lawful action within </w:t>
      </w:r>
      <w:r w:rsidR="007B0DE4">
        <w:t>the bounds of County State and F</w:t>
      </w:r>
      <w:r>
        <w:t>ederal law to receive the remedy demanded in this FOIA Demand</w:t>
      </w:r>
      <w:r w:rsidR="00B8385A">
        <w:t>.</w:t>
      </w:r>
    </w:p>
    <w:p w:rsidR="00B8385A" w:rsidRDefault="00B8385A" w:rsidP="00100FDA"/>
    <w:p w:rsidR="00FF5E41" w:rsidRDefault="00FF5E41" w:rsidP="00100FDA"/>
    <w:sectPr w:rsidR="00FF5E41" w:rsidSect="00FF5E41">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1B1E7C24"/>
    <w:multiLevelType w:val="hybridMultilevel"/>
    <w:tmpl w:val="DD8E09EA"/>
    <w:lvl w:ilvl="0" w:tplc="E244E1D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F994CD2"/>
    <w:multiLevelType w:val="hybridMultilevel"/>
    <w:tmpl w:val="4C745AC2"/>
    <w:lvl w:ilvl="0" w:tplc="6776B8AC">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BA75E6"/>
    <w:rsid w:val="00100FDA"/>
    <w:rsid w:val="001E649C"/>
    <w:rsid w:val="00237A06"/>
    <w:rsid w:val="00361179"/>
    <w:rsid w:val="00434251"/>
    <w:rsid w:val="004D680F"/>
    <w:rsid w:val="00527405"/>
    <w:rsid w:val="0057213A"/>
    <w:rsid w:val="005A3D6A"/>
    <w:rsid w:val="005A7AA6"/>
    <w:rsid w:val="005D6F43"/>
    <w:rsid w:val="00611CE2"/>
    <w:rsid w:val="007B0DE4"/>
    <w:rsid w:val="007B70B4"/>
    <w:rsid w:val="00816D1B"/>
    <w:rsid w:val="00820F2A"/>
    <w:rsid w:val="00851F70"/>
    <w:rsid w:val="009D3C78"/>
    <w:rsid w:val="00AB4D75"/>
    <w:rsid w:val="00AD2DDB"/>
    <w:rsid w:val="00B8385A"/>
    <w:rsid w:val="00BA75E6"/>
    <w:rsid w:val="00BB741B"/>
    <w:rsid w:val="00D5068C"/>
    <w:rsid w:val="00ED74CB"/>
    <w:rsid w:val="00FF5E41"/>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F3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FF5E41"/>
    <w:pPr>
      <w:ind w:left="720"/>
      <w:contextualSpacing/>
    </w:pPr>
  </w:style>
  <w:style w:type="paragraph" w:styleId="NormalWeb">
    <w:name w:val="Normal (Web)"/>
    <w:basedOn w:val="Normal"/>
    <w:uiPriority w:val="99"/>
    <w:rsid w:val="00AD2DDB"/>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118358675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3</Pages>
  <Words>693</Words>
  <Characters>3951</Characters>
  <Application>Microsoft Word 12.0.0</Application>
  <DocSecurity>0</DocSecurity>
  <Lines>32</Lines>
  <Paragraphs>7</Paragraphs>
  <ScaleCrop>false</ScaleCrop>
  <Company>ISIS</Company>
  <LinksUpToDate>false</LinksUpToDate>
  <CharactersWithSpaces>4852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Muhammad</dc:creator>
  <cp:keywords/>
  <cp:lastModifiedBy>Ali Muhammad</cp:lastModifiedBy>
  <cp:revision>20</cp:revision>
  <dcterms:created xsi:type="dcterms:W3CDTF">2017-11-19T23:36:00Z</dcterms:created>
  <dcterms:modified xsi:type="dcterms:W3CDTF">2017-11-20T03:06:00Z</dcterms:modified>
</cp:coreProperties>
</file>